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8" w:rsidRDefault="00100058" w:rsidP="00100058">
      <w:pPr>
        <w:jc w:val="center"/>
        <w:rPr>
          <w:b/>
          <w:sz w:val="44"/>
        </w:rPr>
      </w:pPr>
      <w:r>
        <w:rPr>
          <w:b/>
          <w:sz w:val="44"/>
        </w:rPr>
        <w:t>Curriculum Vitae</w:t>
      </w:r>
    </w:p>
    <w:p w:rsidR="00100058" w:rsidRDefault="00100058" w:rsidP="00100058">
      <w:pPr>
        <w:jc w:val="center"/>
        <w:rPr>
          <w:b/>
          <w:sz w:val="44"/>
        </w:rPr>
      </w:pPr>
      <w:r>
        <w:rPr>
          <w:b/>
          <w:sz w:val="44"/>
        </w:rPr>
        <w:t xml:space="preserve">of </w:t>
      </w:r>
    </w:p>
    <w:p w:rsidR="00100058" w:rsidRDefault="00100058" w:rsidP="00100058">
      <w:pPr>
        <w:jc w:val="center"/>
        <w:rPr>
          <w:b/>
          <w:sz w:val="44"/>
        </w:rPr>
      </w:pPr>
      <w:r>
        <w:rPr>
          <w:b/>
          <w:sz w:val="44"/>
        </w:rPr>
        <w:t>Dan H. Seiler</w:t>
      </w:r>
    </w:p>
    <w:p w:rsidR="00100058" w:rsidRDefault="00100058" w:rsidP="00100058">
      <w:pPr>
        <w:jc w:val="center"/>
        <w:rPr>
          <w:b/>
          <w:sz w:val="44"/>
        </w:rPr>
      </w:pPr>
    </w:p>
    <w:p w:rsidR="00100058" w:rsidRDefault="00100058" w:rsidP="00100058">
      <w:pPr>
        <w:rPr>
          <w:b/>
          <w:sz w:val="44"/>
        </w:rPr>
      </w:pPr>
      <w:r>
        <w:rPr>
          <w:b/>
          <w:sz w:val="44"/>
        </w:rPr>
        <w:t>_______________________________________</w:t>
      </w:r>
    </w:p>
    <w:p w:rsidR="00100058" w:rsidRDefault="00100058" w:rsidP="00100058">
      <w:pPr>
        <w:rPr>
          <w:b/>
          <w:sz w:val="44"/>
        </w:rPr>
      </w:pPr>
    </w:p>
    <w:p w:rsidR="00100058" w:rsidRDefault="00100058" w:rsidP="00100058">
      <w:pPr>
        <w:jc w:val="center"/>
        <w:rPr>
          <w:b/>
          <w:sz w:val="24"/>
        </w:rPr>
      </w:pPr>
      <w:r>
        <w:rPr>
          <w:b/>
          <w:sz w:val="24"/>
        </w:rPr>
        <w:t>ADDRESS:</w:t>
      </w:r>
    </w:p>
    <w:p w:rsidR="00100058" w:rsidRDefault="00100058" w:rsidP="00100058">
      <w:pPr>
        <w:jc w:val="center"/>
        <w:rPr>
          <w:b/>
          <w:sz w:val="24"/>
        </w:rPr>
      </w:pPr>
    </w:p>
    <w:p w:rsidR="00100058" w:rsidRDefault="00100058" w:rsidP="00100058">
      <w:pPr>
        <w:jc w:val="center"/>
      </w:pPr>
      <w:r>
        <w:t>Dan H. Seiler</w:t>
      </w:r>
    </w:p>
    <w:p w:rsidR="00100058" w:rsidRDefault="005F1B47" w:rsidP="00100058">
      <w:pPr>
        <w:jc w:val="center"/>
      </w:pPr>
      <w:r>
        <w:t xml:space="preserve">479 Thames </w:t>
      </w:r>
      <w:bookmarkStart w:id="0" w:name="_GoBack"/>
      <w:bookmarkEnd w:id="0"/>
      <w:r w:rsidR="00100058">
        <w:t>Street</w:t>
      </w:r>
    </w:p>
    <w:p w:rsidR="00100058" w:rsidRDefault="00100058" w:rsidP="00100058">
      <w:pPr>
        <w:jc w:val="center"/>
      </w:pPr>
      <w:smartTag w:uri="urn:schemas-microsoft-com:office:smarttags" w:element="place">
        <w:smartTag w:uri="urn:schemas-microsoft-com:office:smarttags" w:element="City">
          <w:r>
            <w:t>Hagerstown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  <w:r>
        <w:t xml:space="preserve"> 21740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jc w:val="center"/>
        <w:rPr>
          <w:b/>
          <w:sz w:val="24"/>
        </w:rPr>
      </w:pPr>
      <w:r>
        <w:rPr>
          <w:b/>
          <w:sz w:val="24"/>
        </w:rPr>
        <w:t>EMAIL:</w:t>
      </w:r>
    </w:p>
    <w:p w:rsidR="00100058" w:rsidRPr="003C3BF3" w:rsidRDefault="003C3BF3" w:rsidP="00100058">
      <w:pPr>
        <w:jc w:val="center"/>
        <w:rPr>
          <w:sz w:val="24"/>
        </w:rPr>
      </w:pPr>
      <w:r>
        <w:rPr>
          <w:sz w:val="24"/>
        </w:rPr>
        <w:t>dan@polygraphexaminer.com</w:t>
      </w:r>
    </w:p>
    <w:p w:rsidR="00100058" w:rsidRDefault="00100058" w:rsidP="00100058">
      <w:pPr>
        <w:jc w:val="center"/>
        <w:rPr>
          <w:sz w:val="24"/>
        </w:rPr>
      </w:pPr>
    </w:p>
    <w:p w:rsidR="00100058" w:rsidRDefault="00100058" w:rsidP="0010005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100058" w:rsidRDefault="00100058" w:rsidP="00100058">
      <w:pPr>
        <w:jc w:val="center"/>
        <w:rPr>
          <w:sz w:val="24"/>
        </w:rPr>
      </w:pPr>
    </w:p>
    <w:p w:rsidR="00100058" w:rsidRDefault="00100058" w:rsidP="00100058">
      <w:pPr>
        <w:jc w:val="center"/>
        <w:rPr>
          <w:b/>
          <w:sz w:val="24"/>
        </w:rPr>
      </w:pPr>
      <w:r>
        <w:rPr>
          <w:b/>
          <w:sz w:val="24"/>
        </w:rPr>
        <w:t>TELEPHONE:</w:t>
      </w:r>
    </w:p>
    <w:p w:rsidR="00100058" w:rsidRDefault="00100058" w:rsidP="00100058">
      <w:pPr>
        <w:jc w:val="center"/>
        <w:rPr>
          <w:b/>
          <w:sz w:val="24"/>
        </w:rPr>
      </w:pPr>
    </w:p>
    <w:p w:rsidR="00100058" w:rsidRDefault="00C00820" w:rsidP="00100058">
      <w:pPr>
        <w:jc w:val="center"/>
        <w:rPr>
          <w:b/>
          <w:sz w:val="24"/>
        </w:rPr>
      </w:pPr>
      <w:r>
        <w:rPr>
          <w:b/>
          <w:sz w:val="24"/>
        </w:rPr>
        <w:t>Phone</w:t>
      </w:r>
      <w:r w:rsidR="00100058">
        <w:rPr>
          <w:b/>
          <w:sz w:val="24"/>
        </w:rPr>
        <w:t xml:space="preserve">: 301-991-4381 </w:t>
      </w:r>
    </w:p>
    <w:p w:rsidR="00100058" w:rsidRDefault="00100058" w:rsidP="00100058">
      <w:pPr>
        <w:jc w:val="center"/>
        <w:rPr>
          <w:b/>
          <w:sz w:val="24"/>
        </w:rPr>
      </w:pPr>
    </w:p>
    <w:p w:rsidR="00100058" w:rsidRDefault="00100058" w:rsidP="00100058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b/>
          <w:sz w:val="24"/>
        </w:rPr>
      </w:pPr>
      <w:r>
        <w:rPr>
          <w:b/>
          <w:sz w:val="24"/>
        </w:rPr>
        <w:t>EDUCATION:</w:t>
      </w:r>
    </w:p>
    <w:p w:rsidR="00100058" w:rsidRDefault="00100058" w:rsidP="00100058">
      <w:pPr>
        <w:rPr>
          <w:b/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B.S. Degree in Criminal Justice,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Baltimore</w:t>
          </w:r>
        </w:smartTag>
      </w:smartTag>
      <w:r>
        <w:rPr>
          <w:sz w:val="24"/>
        </w:rPr>
        <w:t xml:space="preserve">, May, 1980.  Major area of study in Jurisprudence.  A.A. Degree in Law Enforcement,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Anne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Arundel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  <w:r>
        <w:rPr>
          <w:sz w:val="24"/>
        </w:rPr>
        <w:t xml:space="preserve">.  May 1976.  Dean’s List, Member of National Honor Society.  Diploma, June 1966, Andover </w:t>
      </w:r>
      <w:smartTag w:uri="urn:schemas-microsoft-com:office:smarttags" w:element="PlaceType">
        <w:r>
          <w:rPr>
            <w:sz w:val="24"/>
          </w:rPr>
          <w:t>High 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Linthicum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Maryland</w:t>
          </w:r>
        </w:smartTag>
      </w:smartTag>
      <w:r>
        <w:rPr>
          <w:sz w:val="24"/>
        </w:rPr>
        <w:t>.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b/>
          <w:sz w:val="24"/>
        </w:rPr>
      </w:pPr>
      <w:r>
        <w:rPr>
          <w:b/>
          <w:sz w:val="24"/>
        </w:rPr>
        <w:t>PROFESSIONAL TRAINING:</w:t>
      </w:r>
    </w:p>
    <w:p w:rsidR="00100058" w:rsidRDefault="00100058" w:rsidP="00100058">
      <w:pPr>
        <w:rPr>
          <w:b/>
          <w:sz w:val="24"/>
        </w:rPr>
      </w:pPr>
    </w:p>
    <w:p w:rsidR="00100058" w:rsidRPr="006D6B00" w:rsidRDefault="00100058" w:rsidP="00100058">
      <w:pPr>
        <w:rPr>
          <w:sz w:val="24"/>
        </w:rPr>
      </w:pPr>
      <w:r w:rsidRPr="006D6B00">
        <w:rPr>
          <w:sz w:val="24"/>
        </w:rPr>
        <w:t xml:space="preserve">United State </w:t>
      </w:r>
      <w:r>
        <w:rPr>
          <w:sz w:val="24"/>
        </w:rPr>
        <w:t>Marine Corp – Military Police Training, Andrews Air Force Base, 1969</w:t>
      </w:r>
    </w:p>
    <w:p w:rsidR="00100058" w:rsidRDefault="00100058" w:rsidP="00100058">
      <w:pPr>
        <w:rPr>
          <w:sz w:val="24"/>
        </w:rPr>
      </w:pPr>
      <w:r>
        <w:rPr>
          <w:b/>
          <w:sz w:val="24"/>
        </w:rPr>
        <w:t>G</w:t>
      </w:r>
      <w:r>
        <w:rPr>
          <w:sz w:val="24"/>
        </w:rPr>
        <w:t xml:space="preserve">raduate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Police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>, 1970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Graduate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Maryland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Police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>, 1971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University of Maryland Law Enforcement Institute Crime Prevention Theory and Practice, National Crime Prevention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Louisville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Kentucky</w:t>
          </w:r>
        </w:smartTag>
      </w:smartTag>
      <w:r>
        <w:rPr>
          <w:sz w:val="24"/>
        </w:rPr>
        <w:t>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Graduate, Basic Polygraph Technique, Md. Institute of Criminal Justice, 1983.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Graduate, FBI Advance Polygraph Training,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Quantico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</w:smartTag>
      <w:r>
        <w:rPr>
          <w:sz w:val="24"/>
        </w:rPr>
        <w:t>, May, 1986.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lastRenderedPageBreak/>
        <w:t>Various advanced Polygraph Training Seminars presented by the American Polygraph Association, Maryland Polygraph Association, Virginia Polygraph Association</w:t>
      </w:r>
      <w:r w:rsidR="00C961D2">
        <w:rPr>
          <w:sz w:val="24"/>
        </w:rPr>
        <w:t>, Pennsylvania Polygraph Association and other Polygraph Associations Nation Wide.</w:t>
      </w:r>
      <w:r>
        <w:rPr>
          <w:sz w:val="24"/>
        </w:rPr>
        <w:t>.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b/>
          <w:sz w:val="24"/>
        </w:rPr>
      </w:pPr>
      <w:r>
        <w:rPr>
          <w:b/>
          <w:sz w:val="24"/>
        </w:rPr>
        <w:t>PROFESSIONAL EXPERIENCE:</w:t>
      </w:r>
    </w:p>
    <w:p w:rsidR="00100058" w:rsidRDefault="00100058" w:rsidP="00100058">
      <w:pPr>
        <w:rPr>
          <w:b/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sz w:val="24"/>
        </w:rPr>
        <w:t>September 1991 to Present:  Private Polygraph Examiner, own and manage Cops, Inc., private detective agency.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July 1971 to October 1991,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Maryland</w:t>
          </w:r>
        </w:smartTag>
      </w:smartTag>
      <w:r>
        <w:rPr>
          <w:sz w:val="24"/>
        </w:rPr>
        <w:t xml:space="preserve"> State Trooper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January 1983 to September 1991:  Supervisor Sgt.  and Polygraph Examiner for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Maryland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Police Western Troop.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Member of the State Police Hypnosis Unit.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Author of the Polygraph Applicant Screening Questions Technique.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Have run approximately 2500 polygraph examinations.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b/>
          <w:sz w:val="24"/>
        </w:rPr>
      </w:pPr>
      <w:r>
        <w:rPr>
          <w:b/>
          <w:sz w:val="24"/>
        </w:rPr>
        <w:t>TEACHING EXPERIENCE:</w:t>
      </w:r>
    </w:p>
    <w:p w:rsidR="00100058" w:rsidRDefault="00100058" w:rsidP="00100058">
      <w:pPr>
        <w:rPr>
          <w:b/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Instructor 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Allegany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  <w:r>
        <w:rPr>
          <w:sz w:val="24"/>
        </w:rPr>
        <w:t xml:space="preserve"> - Criminal Justice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Presented Course of Instruction to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West Virginia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Police Polygraph Examiners on Applicant Screening.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Guest Instructor at the </w:t>
      </w:r>
      <w:smartTag w:uri="urn:schemas-microsoft-com:office:smarttags" w:element="PlaceName">
        <w:r>
          <w:rPr>
            <w:sz w:val="24"/>
          </w:rPr>
          <w:t>FBI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, Advanced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Polygraph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Guest Instructor 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Maryland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Police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>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Certified Instructor with the Maryland Training Commission.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b/>
          <w:sz w:val="24"/>
        </w:rPr>
      </w:pPr>
      <w:r>
        <w:rPr>
          <w:b/>
          <w:sz w:val="24"/>
        </w:rPr>
        <w:t>PROFESSIONAL ORGANIZATIONS:</w:t>
      </w:r>
    </w:p>
    <w:p w:rsidR="00100058" w:rsidRDefault="00100058" w:rsidP="00100058">
      <w:pPr>
        <w:rPr>
          <w:b/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Member of American Polygraph Association  </w:t>
      </w:r>
    </w:p>
    <w:p w:rsidR="00F20E90" w:rsidRDefault="00F20E90" w:rsidP="00100058">
      <w:pPr>
        <w:rPr>
          <w:sz w:val="24"/>
        </w:rPr>
      </w:pPr>
      <w:r>
        <w:rPr>
          <w:sz w:val="24"/>
        </w:rPr>
        <w:t>Member of American Association of Police Polygraphists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Past President and Life Member of Maryland Polygraph Association.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Member of the Virginia Polygraph Association</w:t>
      </w:r>
    </w:p>
    <w:p w:rsidR="00100058" w:rsidRDefault="00100058" w:rsidP="00100058">
      <w:pPr>
        <w:rPr>
          <w:sz w:val="24"/>
        </w:rPr>
      </w:pPr>
      <w:r>
        <w:rPr>
          <w:sz w:val="24"/>
        </w:rPr>
        <w:t>Member of Pennsylvania Polygraph Association</w:t>
      </w:r>
    </w:p>
    <w:p w:rsidR="00100058" w:rsidRPr="0090749E" w:rsidRDefault="00100058" w:rsidP="00100058">
      <w:pPr>
        <w:rPr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b/>
          <w:sz w:val="24"/>
        </w:rPr>
        <w:t>EXPERT WITNESS TESTIMONY</w:t>
      </w:r>
      <w:r>
        <w:rPr>
          <w:sz w:val="24"/>
        </w:rPr>
        <w:t>:</w:t>
      </w:r>
    </w:p>
    <w:p w:rsidR="00100058" w:rsidRDefault="00100058" w:rsidP="00100058">
      <w:pPr>
        <w:rPr>
          <w:sz w:val="24"/>
        </w:rPr>
      </w:pPr>
    </w:p>
    <w:p w:rsidR="00100058" w:rsidRDefault="00100058" w:rsidP="00100058">
      <w:pPr>
        <w:rPr>
          <w:sz w:val="24"/>
        </w:rPr>
      </w:pPr>
      <w:r>
        <w:rPr>
          <w:sz w:val="24"/>
        </w:rPr>
        <w:t xml:space="preserve">US District Court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Charlottesville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VA.</w:t>
          </w:r>
        </w:smartTag>
      </w:smartTag>
      <w:r>
        <w:rPr>
          <w:sz w:val="24"/>
        </w:rPr>
        <w:t xml:space="preserve">   - Qualified as a polygraph expert</w:t>
      </w:r>
    </w:p>
    <w:p w:rsidR="00100058" w:rsidRDefault="00100058" w:rsidP="00100058">
      <w:pPr>
        <w:rPr>
          <w:b/>
          <w:sz w:val="24"/>
        </w:rPr>
      </w:pPr>
      <w:r>
        <w:rPr>
          <w:sz w:val="24"/>
        </w:rPr>
        <w:t xml:space="preserve">Maryland Circuit Court in Baltimore City, Howard and Washington Counties – </w:t>
      </w:r>
      <w:r w:rsidR="00A16E1F">
        <w:rPr>
          <w:sz w:val="24"/>
        </w:rPr>
        <w:t>Qualified</w:t>
      </w:r>
      <w:r>
        <w:rPr>
          <w:sz w:val="24"/>
        </w:rPr>
        <w:t xml:space="preserve"> as polygraph expert. </w:t>
      </w:r>
    </w:p>
    <w:p w:rsidR="00100058" w:rsidRDefault="00100058" w:rsidP="00100058">
      <w:pPr>
        <w:rPr>
          <w:b/>
          <w:sz w:val="24"/>
        </w:rPr>
      </w:pPr>
    </w:p>
    <w:p w:rsidR="00100058" w:rsidRDefault="00100058" w:rsidP="00100058">
      <w:pPr>
        <w:rPr>
          <w:b/>
          <w:sz w:val="24"/>
        </w:rPr>
      </w:pPr>
    </w:p>
    <w:p w:rsidR="00AF36C5" w:rsidRDefault="00AF36C5">
      <w:pPr>
        <w:rPr>
          <w:b/>
          <w:sz w:val="24"/>
        </w:rPr>
      </w:pPr>
    </w:p>
    <w:sectPr w:rsidR="00AF36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BF4"/>
    <w:multiLevelType w:val="singleLevel"/>
    <w:tmpl w:val="7638DE7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933467"/>
    <w:multiLevelType w:val="singleLevel"/>
    <w:tmpl w:val="0B5C44C0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349914D3"/>
    <w:multiLevelType w:val="singleLevel"/>
    <w:tmpl w:val="49B4D7D4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407C0950"/>
    <w:multiLevelType w:val="singleLevel"/>
    <w:tmpl w:val="D0865290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719413A4"/>
    <w:multiLevelType w:val="singleLevel"/>
    <w:tmpl w:val="4F524DA4"/>
    <w:lvl w:ilvl="0">
      <w:start w:val="2"/>
      <w:numFmt w:val="decimal"/>
      <w:lvlText w:val="(%1)"/>
      <w:lvlJc w:val="left"/>
      <w:pPr>
        <w:tabs>
          <w:tab w:val="num" w:pos="1215"/>
        </w:tabs>
        <w:ind w:left="1215" w:hanging="480"/>
      </w:pPr>
      <w:rPr>
        <w:rFonts w:hint="default"/>
      </w:rPr>
    </w:lvl>
  </w:abstractNum>
  <w:abstractNum w:abstractNumId="5" w15:restartNumberingAfterBreak="0">
    <w:nsid w:val="7BBB1A17"/>
    <w:multiLevelType w:val="singleLevel"/>
    <w:tmpl w:val="3752A9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7EA71718"/>
    <w:multiLevelType w:val="singleLevel"/>
    <w:tmpl w:val="5726CB78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Sendinfo.doc"/>
    <w:docVar w:name="dgnword-docGUID" w:val="{DA8B4B1F-FD96-4348-8D47-2079447CA160}"/>
    <w:docVar w:name="dgnword-eventsink" w:val="34084497200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358C5"/>
    <w:rsid w:val="00100058"/>
    <w:rsid w:val="00193BD5"/>
    <w:rsid w:val="001B69E8"/>
    <w:rsid w:val="003C3BF3"/>
    <w:rsid w:val="005F1B47"/>
    <w:rsid w:val="00606E58"/>
    <w:rsid w:val="00631CE6"/>
    <w:rsid w:val="00695C35"/>
    <w:rsid w:val="009358C5"/>
    <w:rsid w:val="009B4997"/>
    <w:rsid w:val="00A16E1F"/>
    <w:rsid w:val="00AF36C5"/>
    <w:rsid w:val="00B64CD0"/>
    <w:rsid w:val="00BF5D84"/>
    <w:rsid w:val="00C00820"/>
    <w:rsid w:val="00C961D2"/>
    <w:rsid w:val="00D17096"/>
    <w:rsid w:val="00DC2CC2"/>
    <w:rsid w:val="00F20E90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455EDB0-74CC-411A-8AF9-D3930B3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9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COPS, INC</vt:lpstr>
    </vt:vector>
  </TitlesOfParts>
  <Company>Cops, Inc.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COPS, INC</dc:title>
  <dc:creator>Dan Seiler</dc:creator>
  <cp:lastModifiedBy>Dan Seiler</cp:lastModifiedBy>
  <cp:revision>2</cp:revision>
  <cp:lastPrinted>2010-01-20T18:20:00Z</cp:lastPrinted>
  <dcterms:created xsi:type="dcterms:W3CDTF">2015-07-15T19:25:00Z</dcterms:created>
  <dcterms:modified xsi:type="dcterms:W3CDTF">2015-07-15T19:25:00Z</dcterms:modified>
</cp:coreProperties>
</file>